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78" w:rsidRDefault="006B0906" w:rsidP="0010435D">
      <w:pPr>
        <w:pStyle w:val="name"/>
      </w:pPr>
      <w:bookmarkStart w:id="0" w:name="_GoBack"/>
      <w:bookmarkEnd w:id="0"/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="00C842EA" w:rsidRPr="00C842EA">
        <w:rPr>
          <w:rStyle w:val="Bold"/>
          <w:b/>
        </w:rPr>
        <w:t>(</w:t>
      </w:r>
      <w:r w:rsidR="00C842EA">
        <w:rPr>
          <w:rStyle w:val="Bold"/>
          <w:b/>
        </w:rPr>
        <w:t>А</w:t>
      </w:r>
      <w:r w:rsidR="00C842EA" w:rsidRPr="00C842EA">
        <w:rPr>
          <w:rStyle w:val="Bold"/>
          <w:b/>
        </w:rPr>
        <w:t>)</w:t>
      </w:r>
      <w:r w:rsidRPr="008827F8">
        <w:rPr>
          <w:rStyle w:val="Bold"/>
          <w:b/>
        </w:rPr>
        <w:t xml:space="preserve"> </w:t>
      </w:r>
      <w:r w:rsidR="00C2536B">
        <w:rPr>
          <w:rStyle w:val="Bold"/>
          <w:b/>
        </w:rPr>
        <w:t>1702</w:t>
      </w:r>
    </w:p>
    <w:p w:rsidR="006B0906" w:rsidRDefault="006B0906" w:rsidP="0010435D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 xml:space="preserve">(терминал </w:t>
      </w:r>
      <w:r w:rsidR="00C2536B">
        <w:rPr>
          <w:rStyle w:val="Bold"/>
          <w:b w:val="0"/>
          <w:sz w:val="20"/>
          <w:szCs w:val="20"/>
        </w:rPr>
        <w:t xml:space="preserve">резервных </w:t>
      </w:r>
      <w:r w:rsidRPr="00D72837">
        <w:rPr>
          <w:rStyle w:val="Bold"/>
          <w:b w:val="0"/>
          <w:sz w:val="20"/>
          <w:szCs w:val="20"/>
        </w:rPr>
        <w:t xml:space="preserve">защит, автоматики, управления выключателем и сигнализации </w:t>
      </w:r>
      <w:r w:rsidR="00C2536B">
        <w:rPr>
          <w:rStyle w:val="Bold"/>
          <w:b w:val="0"/>
          <w:sz w:val="20"/>
          <w:szCs w:val="20"/>
        </w:rPr>
        <w:t>реактора</w:t>
      </w:r>
      <w:r w:rsidRPr="00D72837">
        <w:rPr>
          <w:rStyle w:val="Bold"/>
          <w:b w:val="0"/>
          <w:sz w:val="20"/>
          <w:szCs w:val="20"/>
        </w:rPr>
        <w:t>)</w:t>
      </w:r>
    </w:p>
    <w:p w:rsidR="00DF77A7" w:rsidRDefault="006B0906" w:rsidP="0026012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DF77A7">
        <w:t xml:space="preserve"> Если параметр не выбран, то его значение принимается </w:t>
      </w:r>
      <w:proofErr w:type="gramStart"/>
      <w:r w:rsidR="00DF77A7">
        <w:t>типовым</w:t>
      </w:r>
      <w:proofErr w:type="gramEnd"/>
      <w:r w:rsidR="00DF77A7">
        <w:t>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:rsidTr="00DF7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72837" w:rsidRPr="007D33B8" w:rsidRDefault="00D72837" w:rsidP="001E1F08">
            <w:pPr>
              <w:pStyle w:val="usual"/>
              <w:jc w:val="right"/>
            </w:pPr>
            <w:r w:rsidRPr="00586B14">
              <w:t>Место установки</w:t>
            </w:r>
            <w:r w:rsidR="007D33B8" w:rsidRPr="00754425">
              <w:t xml:space="preserve"> </w:t>
            </w:r>
            <w:r w:rsidR="007D33B8">
              <w:t>терминала</w:t>
            </w:r>
          </w:p>
          <w:p w:rsidR="007D33B8" w:rsidRPr="00586B14" w:rsidRDefault="007D33B8" w:rsidP="001E1F08">
            <w:pPr>
              <w:pStyle w:val="usual"/>
              <w:jc w:val="right"/>
            </w:pPr>
            <w:r w:rsidRPr="007D33B8"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:rsidTr="00DF77A7">
        <w:trPr>
          <w:trHeight w:val="454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DF77A7">
        <w:trPr>
          <w:trHeight w:val="454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DF77A7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:rsidTr="00DF77A7"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DF77A7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:rsidR="007C3872" w:rsidRDefault="007C3872" w:rsidP="007C3872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3"/>
        <w:gridCol w:w="2250"/>
        <w:gridCol w:w="825"/>
        <w:gridCol w:w="634"/>
        <w:gridCol w:w="951"/>
        <w:gridCol w:w="426"/>
        <w:gridCol w:w="2492"/>
      </w:tblGrid>
      <w:tr w:rsidR="00DE6A13" w:rsidTr="00DE6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 w:rsidR="00DE6A13" w:rsidRDefault="00DE6A13" w:rsidP="00DE6A13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:rsidR="00DE6A13" w:rsidRDefault="00DE6A13" w:rsidP="00DE6A13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E6A13" w:rsidTr="00DE6A13">
        <w:trPr>
          <w:trHeight w:val="3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 w:rsidP="00DE6A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 w:rsidP="00DE6A13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Номинальное напряжение оперативного питания, </w:t>
            </w:r>
            <w:proofErr w:type="gramStart"/>
            <w:r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A13" w:rsidRDefault="00DE6A13" w:rsidP="00DE6A13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DE6A13" w:rsidTr="00DE6A13"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5895145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 w:rsidP="00DE6A13">
            <w:pPr>
              <w:pStyle w:val="usual101"/>
              <w:ind w:left="-86" w:right="-67"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 w:rsidP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1702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1321691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2103877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DE6A13" w:rsidTr="00DE6A1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96302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-8942783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 w:rsidR="00DE6A13" w:rsidRDefault="00DE6A13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(до минус 40</w:t>
            </w:r>
            <w:proofErr w:type="gramStart"/>
            <w:r>
              <w:rPr>
                <w:rFonts w:cs="Arial"/>
                <w:sz w:val="16"/>
                <w:szCs w:val="16"/>
              </w:rPr>
              <w:t>°С</w:t>
            </w:r>
            <w:proofErr w:type="gramEnd"/>
            <w:r>
              <w:rPr>
                <w:rFonts w:cs="Arial"/>
                <w:sz w:val="16"/>
                <w:szCs w:val="16"/>
              </w:rPr>
              <w:t>, без дисплея)</w:t>
            </w:r>
          </w:p>
        </w:tc>
      </w:tr>
      <w:tr w:rsidR="00DE6A13" w:rsidTr="00DE6A13">
        <w:trPr>
          <w:trHeight w:val="230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21451524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 w:rsidP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217А 1702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DE6A13" w:rsidTr="00DE6A13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-13716001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A13" w:rsidRDefault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-12595146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E6A13" w:rsidRDefault="00DE6A1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</w:tr>
      <w:tr w:rsidR="00DE6A13" w:rsidTr="00DE6A13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13" w:rsidRDefault="00DE6A13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1965" w:dyaOrig="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28583536" r:id="rId10"/>
              </w:object>
            </w:r>
          </w:p>
          <w:p w:rsidR="00DE6A13" w:rsidRDefault="00DE6A13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:rsidR="007C3872" w:rsidRDefault="007C3872" w:rsidP="007C3872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754425" w:rsidRDefault="00754425" w:rsidP="00754425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 xml:space="preserve">Дополнительные параметры </w:t>
      </w:r>
    </w:p>
    <w:p w:rsidR="00754425" w:rsidRDefault="00754425" w:rsidP="00754425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754425" w:rsidRPr="00B354E0" w:rsidTr="00BA4655">
        <w:tc>
          <w:tcPr>
            <w:tcW w:w="6629" w:type="dxa"/>
            <w:gridSpan w:val="3"/>
          </w:tcPr>
          <w:p w:rsidR="00754425" w:rsidRPr="00B354E0" w:rsidRDefault="00754425" w:rsidP="008C3D8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754425" w:rsidRPr="00B354E0" w:rsidTr="00BA4655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54425" w:rsidRDefault="00754425" w:rsidP="008C3D80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754425" w:rsidRPr="00B354E0" w:rsidRDefault="00754425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</w:tcPr>
          <w:p w:rsidR="00754425" w:rsidRPr="00B354E0" w:rsidRDefault="00754425" w:rsidP="008C3D8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proofErr w:type="gramStart"/>
            <w:r w:rsidRPr="00B354E0">
              <w:rPr>
                <w:rFonts w:cs="Arial"/>
                <w:szCs w:val="20"/>
              </w:rPr>
              <w:t>типовое</w:t>
            </w:r>
            <w:proofErr w:type="gramEnd"/>
            <w:r w:rsidRPr="00B354E0">
              <w:rPr>
                <w:rFonts w:cs="Arial"/>
                <w:szCs w:val="20"/>
              </w:rPr>
              <w:t>)</w:t>
            </w:r>
          </w:p>
        </w:tc>
      </w:tr>
      <w:tr w:rsidR="00754425" w:rsidRPr="00B354E0" w:rsidTr="00BA4655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54425" w:rsidRDefault="00754425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754425" w:rsidRPr="00B354E0" w:rsidRDefault="00754425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</w:tcPr>
          <w:p w:rsidR="00754425" w:rsidRPr="00B354E0" w:rsidRDefault="00754425" w:rsidP="008C3D8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 w:rsidR="00754425" w:rsidRPr="00B354E0" w:rsidTr="00BA4655"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54425" w:rsidRDefault="00754425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754425" w:rsidRPr="00B354E0" w:rsidRDefault="00754425" w:rsidP="008C3D8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  <w:lang w:val="en-US"/>
              </w:rPr>
              <w:t>IP</w:t>
            </w:r>
            <w:r w:rsidRPr="00B354E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</w:tcPr>
          <w:p w:rsidR="00754425" w:rsidRPr="00354B50" w:rsidRDefault="00BA4655" w:rsidP="008C3D8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терминала в целом при использовании дополнительного защитного каркаса, кроме входных и выходных зажимов для подключения проводников</w:t>
            </w:r>
          </w:p>
        </w:tc>
      </w:tr>
    </w:tbl>
    <w:p w:rsidR="00754425" w:rsidRDefault="00754425" w:rsidP="00754425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754425" w:rsidRDefault="00754425" w:rsidP="00754425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 w:rsidR="00754425" w:rsidTr="008C3D80">
        <w:tc>
          <w:tcPr>
            <w:tcW w:w="5637" w:type="dxa"/>
            <w:gridSpan w:val="2"/>
            <w:vAlign w:val="center"/>
          </w:tcPr>
          <w:p w:rsidR="00754425" w:rsidRPr="00B354E0" w:rsidRDefault="00754425" w:rsidP="008C3D80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754425" w:rsidTr="008C3D80"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754425" w:rsidRDefault="00754425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754425" w:rsidRDefault="00754425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 w:rsidR="00754425" w:rsidTr="008C3D80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754425" w:rsidRDefault="00754425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754425" w:rsidRDefault="00754425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 w:rsidR="00754425" w:rsidTr="008C3D80"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754425" w:rsidRDefault="00754425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754425" w:rsidRDefault="00754425" w:rsidP="008C3D80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 w:rsidR="00754425" w:rsidTr="008C3D80">
        <w:trPr>
          <w:trHeight w:val="176"/>
        </w:trPr>
        <w:tc>
          <w:tcPr>
            <w:tcW w:w="5637" w:type="dxa"/>
            <w:gridSpan w:val="2"/>
            <w:vAlign w:val="center"/>
          </w:tcPr>
          <w:p w:rsidR="00754425" w:rsidRPr="00FA2935" w:rsidRDefault="00754425" w:rsidP="008C3D8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3pt;height:5pt" o:ole="">
                  <v:imagedata r:id="rId9" o:title=""/>
                </v:shape>
                <o:OLEObject Type="Embed" ProgID="Visio.Drawing.11" ShapeID="_x0000_i1026" DrawAspect="Content" ObjectID="_1628583537" r:id="rId11"/>
              </w:object>
            </w:r>
          </w:p>
          <w:p w:rsidR="00754425" w:rsidRDefault="00754425" w:rsidP="008C3D80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 w:rsidR="00754425" w:rsidRDefault="00754425" w:rsidP="00754425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7C3872" w:rsidRDefault="007C3872" w:rsidP="007C3872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4675"/>
      </w:tblGrid>
      <w:tr w:rsidR="00D81C14" w:rsidTr="006C3F44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C14" w:rsidTr="006C3F44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 w:rsidR="0094764D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C14" w:rsidTr="006C3F4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 w:rsidR="00D81C14" w:rsidTr="006C3F44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D81C14" w:rsidRDefault="00D81C14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D81C14" w:rsidRDefault="00D81C14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C14" w:rsidTr="006C3F44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D81C14" w:rsidRDefault="00D81C14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D81C14" w:rsidRDefault="00D81C14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D81C14" w:rsidTr="006C3F44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C14" w:rsidRDefault="00D81C14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D81C14" w:rsidRDefault="00D81C14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C14" w:rsidTr="006C3F44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C14" w:rsidRDefault="00D81C14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14" w:rsidRDefault="00D81C14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D81C14" w:rsidRDefault="00D81C14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D81C14" w:rsidTr="006C3F44">
        <w:trPr>
          <w:trHeight w:val="4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D81C14" w:rsidRDefault="00D81C14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C14" w:rsidTr="006C3F4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14" w:rsidRDefault="00D81C14"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1965" w:dyaOrig="60">
                <v:shape id="_x0000_i1027" type="#_x0000_t75" style="width:98.3pt;height:3.15pt" o:ole="">
                  <v:imagedata r:id="rId9" o:title=""/>
                </v:shape>
                <o:OLEObject Type="Embed" ProgID="Visio.Drawing.11" ShapeID="_x0000_i1027" DrawAspect="Content" ObjectID="_1628583538" r:id="rId12"/>
              </w:object>
            </w:r>
          </w:p>
          <w:p w:rsidR="00D81C14" w:rsidRDefault="00D81C14" w:rsidP="00954911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 w:rsidR="00D81C14" w:rsidRDefault="00D81C14" w:rsidP="00D81C14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6E2881" w:rsidRDefault="006E2881" w:rsidP="00D81C14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BD7B71" w:rsidRDefault="00BD7B71" w:rsidP="00983DB1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 w:rsidRPr="004B2742">
        <w:rPr>
          <w:sz w:val="20"/>
        </w:rPr>
        <w:lastRenderedPageBreak/>
        <w:t xml:space="preserve">Характеристики </w:t>
      </w:r>
      <w:r w:rsidR="00DA69CA">
        <w:rPr>
          <w:sz w:val="20"/>
        </w:rPr>
        <w:t>терминала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6"/>
        <w:gridCol w:w="7795"/>
      </w:tblGrid>
      <w:tr w:rsidR="00D2552F" w:rsidRPr="00D126C7" w:rsidTr="00D2552F">
        <w:trPr>
          <w:trHeight w:val="2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:rsidTr="00D2552F">
        <w:trPr>
          <w:trHeight w:val="2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7C3872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7569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771807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2552F" w:rsidRPr="00935DA5" w:rsidTr="00D2552F">
        <w:trPr>
          <w:trHeight w:val="26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7C3872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60949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771807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(типовой)</w:t>
            </w:r>
          </w:p>
        </w:tc>
      </w:tr>
      <w:tr w:rsidR="00BD7B71" w:rsidRPr="009660AB" w:rsidTr="00BD7B71">
        <w:trPr>
          <w:trHeight w:val="37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7C3872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271802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В</w:t>
            </w:r>
            <w:proofErr w:type="gramEnd"/>
            <w:r w:rsidRPr="00271802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:rsidR="006E2881" w:rsidRDefault="006E2881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6E2881" w:rsidSect="00D229D0">
          <w:footerReference w:type="even" r:id="rId13"/>
          <w:headerReference w:type="first" r:id="rId14"/>
          <w:footerReference w:type="first" r:id="rId15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BD7B71" w:rsidRPr="00E55FA0" w:rsidTr="007C3872">
        <w:trPr>
          <w:trHeight w:val="230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6B" w:rsidRPr="007C3872" w:rsidRDefault="00C2536B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C3872">
              <w:rPr>
                <w:rFonts w:cs="Arial"/>
                <w:b/>
                <w:sz w:val="20"/>
                <w:szCs w:val="20"/>
              </w:rPr>
              <w:t>Дистанционная защита с круговой характеристикой.</w:t>
            </w:r>
          </w:p>
          <w:p w:rsidR="00C6100C" w:rsidRPr="007C3872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C3872"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повреждений:</w:t>
            </w:r>
          </w:p>
          <w:p w:rsidR="00C6100C" w:rsidRPr="007C3872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7C3872">
              <w:rPr>
                <w:rFonts w:cs="Arial"/>
                <w:sz w:val="20"/>
                <w:szCs w:val="20"/>
              </w:rPr>
              <w:t>- с загрублением уставки МТЗ-1 (ТО) при включении выключателя;</w:t>
            </w:r>
          </w:p>
          <w:p w:rsidR="00C6100C" w:rsidRPr="007C3872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7C3872">
              <w:rPr>
                <w:rFonts w:cs="Arial"/>
                <w:sz w:val="20"/>
                <w:szCs w:val="20"/>
              </w:rPr>
              <w:t>- с пуском по напряжению</w:t>
            </w:r>
            <w:r w:rsidR="008C44BC" w:rsidRPr="007C3872">
              <w:rPr>
                <w:rFonts w:cs="Arial"/>
                <w:sz w:val="20"/>
                <w:szCs w:val="20"/>
              </w:rPr>
              <w:t>;</w:t>
            </w:r>
          </w:p>
          <w:p w:rsidR="00C6100C" w:rsidRPr="007C3872" w:rsidRDefault="007C3872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7C3872">
              <w:rPr>
                <w:rFonts w:cs="Arial"/>
                <w:sz w:val="20"/>
                <w:szCs w:val="20"/>
              </w:rPr>
              <w:t>- с контролем направленности.</w:t>
            </w:r>
          </w:p>
          <w:p w:rsidR="00C6100C" w:rsidRPr="007C3872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C3872"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 w:rsidR="00C6100C" w:rsidRPr="007C3872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C3872"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 w:rsidR="00C6100C" w:rsidRPr="007C3872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C3872"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 w:rsidR="00C6100C" w:rsidRPr="007C3872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C3872"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 w:rsidR="00BD7B71" w:rsidRPr="007C3872" w:rsidRDefault="00C6100C" w:rsidP="008C44B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C3872">
              <w:rPr>
                <w:rFonts w:cs="Arial"/>
                <w:b/>
                <w:sz w:val="20"/>
                <w:szCs w:val="20"/>
              </w:rPr>
              <w:t>Устройство резервирования отка</w:t>
            </w:r>
            <w:r w:rsidR="00F6219C">
              <w:rPr>
                <w:rFonts w:cs="Arial"/>
                <w:b/>
                <w:sz w:val="20"/>
                <w:szCs w:val="20"/>
              </w:rPr>
              <w:t>за выключателя с контролем тока</w:t>
            </w:r>
          </w:p>
        </w:tc>
      </w:tr>
      <w:tr w:rsidR="00BD7B71" w:rsidRPr="00E55FA0" w:rsidTr="00DD2883">
        <w:trPr>
          <w:trHeight w:val="326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21630E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Авт</w:t>
            </w:r>
            <w:r w:rsidR="007C3872">
              <w:rPr>
                <w:rFonts w:cs="Arial"/>
                <w:b/>
                <w:sz w:val="20"/>
                <w:szCs w:val="20"/>
              </w:rPr>
              <w:t>оматика управления выключателем.</w:t>
            </w:r>
          </w:p>
          <w:p w:rsidR="00BD7B71" w:rsidRPr="00BD7B71" w:rsidRDefault="00F6219C" w:rsidP="0021630E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</w:t>
            </w:r>
          </w:p>
        </w:tc>
      </w:tr>
      <w:tr w:rsidR="00BD7B71" w:rsidRPr="00E55FA0" w:rsidTr="00BD7B71">
        <w:trPr>
          <w:trHeight w:val="3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C2536B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F6219C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271802" w:rsidTr="00D11721">
        <w:trPr>
          <w:trHeight w:val="293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02" w:rsidRDefault="00271802" w:rsidP="00D11721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>
                <v:shape id="_x0000_i1028" type="#_x0000_t75" style="width:97.65pt;height:3.75pt" o:ole="">
                  <v:imagedata r:id="rId9" o:title=""/>
                </v:shape>
                <o:OLEObject Type="Embed" ProgID="Visio.Drawing.11" ShapeID="_x0000_i1028" DrawAspect="Content" ObjectID="_1628583539" r:id="rId16"/>
              </w:object>
            </w:r>
          </w:p>
          <w:p w:rsidR="00271802" w:rsidRPr="005B0351" w:rsidRDefault="00271802" w:rsidP="00954911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6E2881" w:rsidRDefault="006E2881" w:rsidP="001620D0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6E2881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:rsidR="001620D0" w:rsidRDefault="001620D0" w:rsidP="001620D0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1620D0" w:rsidTr="001620D0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D0" w:rsidRDefault="001620D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D0" w:rsidRDefault="001620D0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620D0" w:rsidTr="001620D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D0" w:rsidRDefault="001620D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D0" w:rsidRDefault="006C3F44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620D0">
                  <w:rPr>
                    <w:rStyle w:val="af3"/>
                  </w:rPr>
                  <w:t>Место для ввода текста.</w:t>
                </w:r>
              </w:sdtContent>
            </w:sdt>
            <w:r w:rsidR="001620D0">
              <w:t xml:space="preserve"> (</w:t>
            </w:r>
            <w:r w:rsidR="001620D0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620D0" w:rsidTr="001620D0"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D0" w:rsidRDefault="001620D0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1965" w:dyaOrig="90">
                <v:shape id="_x0000_i1029" type="#_x0000_t75" style="width:98.3pt;height:4.4pt" o:ole="">
                  <v:imagedata r:id="rId9" o:title=""/>
                </v:shape>
                <o:OLEObject Type="Embed" ProgID="Visio.Drawing.11" ShapeID="_x0000_i1029" DrawAspect="Content" ObjectID="_1628583540" r:id="rId17"/>
              </w:object>
            </w:r>
          </w:p>
          <w:p w:rsidR="001620D0" w:rsidRDefault="001620D0" w:rsidP="00954911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Если количество независимых групп </w:t>
            </w:r>
            <w:proofErr w:type="spellStart"/>
            <w:r>
              <w:rPr>
                <w:rFonts w:cs="Arial"/>
                <w:sz w:val="14"/>
                <w:szCs w:val="14"/>
              </w:rPr>
              <w:t>уставок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не выбрано, то принимается за 1.</w:t>
            </w:r>
          </w:p>
        </w:tc>
      </w:tr>
    </w:tbl>
    <w:p w:rsidR="00C2536B" w:rsidRPr="00C2536B" w:rsidRDefault="00C2536B" w:rsidP="00C2536B"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7C3872" w:rsidRPr="008253CF" w:rsidRDefault="007C3872" w:rsidP="007C3872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15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7"/>
        <w:gridCol w:w="1734"/>
      </w:tblGrid>
      <w:tr w:rsidR="007C3872" w:rsidRPr="008253CF" w:rsidTr="006C3F44">
        <w:trPr>
          <w:trHeight w:val="284"/>
        </w:trPr>
        <w:tc>
          <w:tcPr>
            <w:tcW w:w="4162" w:type="pct"/>
            <w:gridSpan w:val="3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838" w:type="pct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7C3872" w:rsidRPr="008253CF" w:rsidTr="006C3F44"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C3872" w:rsidRPr="00021000" w:rsidRDefault="007C3872" w:rsidP="00414D55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C3872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94764D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6D2CD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proofErr w:type="gramStart"/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C3872" w:rsidRPr="008253CF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C3872" w:rsidRPr="008253CF" w:rsidTr="006C3F44">
        <w:trPr>
          <w:trHeight w:val="284"/>
        </w:trPr>
        <w:tc>
          <w:tcPr>
            <w:tcW w:w="220" w:type="pct"/>
            <w:vMerge w:val="restart"/>
            <w:vAlign w:val="center"/>
          </w:tcPr>
          <w:p w:rsidR="007C3872" w:rsidRPr="00021000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42" w:type="pct"/>
            <w:gridSpan w:val="2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C3872" w:rsidRPr="008253CF" w:rsidTr="006C3F44">
        <w:trPr>
          <w:trHeight w:val="76"/>
        </w:trPr>
        <w:tc>
          <w:tcPr>
            <w:tcW w:w="220" w:type="pct"/>
            <w:vMerge/>
            <w:vAlign w:val="center"/>
          </w:tcPr>
          <w:p w:rsidR="007C3872" w:rsidRPr="00021000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7C3872" w:rsidRPr="00021000" w:rsidRDefault="007C3872" w:rsidP="00414D55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7C3872" w:rsidRPr="008253CF" w:rsidTr="006C3F44">
        <w:trPr>
          <w:trHeight w:val="284"/>
        </w:trPr>
        <w:tc>
          <w:tcPr>
            <w:tcW w:w="220" w:type="pct"/>
            <w:vMerge/>
            <w:vAlign w:val="center"/>
          </w:tcPr>
          <w:p w:rsidR="007C3872" w:rsidRPr="00021000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7C3872" w:rsidRPr="00021000" w:rsidRDefault="00F6219C" w:rsidP="00414D55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7C3872" w:rsidRPr="008253CF" w:rsidTr="006C3F44"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C3872" w:rsidRPr="00021000" w:rsidRDefault="007C3872" w:rsidP="00414D55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F6219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38" w:type="pct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C3872" w:rsidRPr="008253CF" w:rsidTr="006C3F44"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C3872" w:rsidRPr="00021000" w:rsidRDefault="007C3872" w:rsidP="00414D55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94764D">
              <w:rPr>
                <w:rFonts w:cs="Arial"/>
                <w:sz w:val="20"/>
                <w:szCs w:val="20"/>
              </w:rPr>
              <w:t>-</w:t>
            </w:r>
            <w:r w:rsidRPr="008253CF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F6219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38" w:type="pct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C3872" w:rsidRPr="008253CF" w:rsidTr="006C3F44"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C3872" w:rsidRPr="00021000" w:rsidRDefault="007C3872" w:rsidP="00414D55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F6219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38" w:type="pct"/>
            <w:vAlign w:val="center"/>
          </w:tcPr>
          <w:p w:rsidR="007C3872" w:rsidRPr="008253CF" w:rsidRDefault="007C3872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C3872" w:rsidRPr="008253CF" w:rsidTr="006C3F44">
        <w:trPr>
          <w:trHeight w:val="741"/>
        </w:trPr>
        <w:tc>
          <w:tcPr>
            <w:tcW w:w="5000" w:type="pct"/>
            <w:gridSpan w:val="4"/>
            <w:vAlign w:val="center"/>
          </w:tcPr>
          <w:p w:rsidR="007C3872" w:rsidRDefault="007C3872" w:rsidP="00414D55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0" type="#_x0000_t75" style="width:97.65pt;height:3.75pt" o:ole="">
                  <v:imagedata r:id="rId9" o:title=""/>
                </v:shape>
                <o:OLEObject Type="Embed" ProgID="Visio.Drawing.11" ShapeID="_x0000_i1030" DrawAspect="Content" ObjectID="_1628583541" r:id="rId18"/>
              </w:object>
            </w:r>
          </w:p>
          <w:p w:rsidR="007C3872" w:rsidRPr="005B0351" w:rsidRDefault="007C3872" w:rsidP="00954911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 </w:t>
            </w:r>
            <w:r w:rsidRPr="005B0351"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 w:rsidR="007C3872" w:rsidRPr="005B0351" w:rsidRDefault="007C3872" w:rsidP="00954911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>**</w:t>
            </w:r>
            <w:r w:rsidRPr="005B0351"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 w:rsidRPr="005B0351"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7C3872" w:rsidRPr="005B0351" w:rsidRDefault="007C3872" w:rsidP="00954911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 w:rsidR="007C3872" w:rsidRPr="00620E94" w:rsidRDefault="007C3872" w:rsidP="00954911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029"/>
      </w:tblGrid>
      <w:tr w:rsidR="007C3872" w:rsidRPr="0041328E" w:rsidTr="006C3F44">
        <w:trPr>
          <w:trHeight w:val="556"/>
        </w:trPr>
        <w:tc>
          <w:tcPr>
            <w:tcW w:w="1285" w:type="dxa"/>
            <w:vAlign w:val="center"/>
          </w:tcPr>
          <w:p w:rsidR="007C3872" w:rsidRPr="00F96430" w:rsidRDefault="007C3872" w:rsidP="00414D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7C3872" w:rsidRPr="00F96430" w:rsidRDefault="007C3872" w:rsidP="00414D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:rsidR="007C3872" w:rsidRPr="00CB2C4A" w:rsidRDefault="007C3872" w:rsidP="007C3872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10291" w:type="dxa"/>
        <w:tblLook w:val="04A0" w:firstRow="1" w:lastRow="0" w:firstColumn="1" w:lastColumn="0" w:noHBand="0" w:noVBand="1"/>
      </w:tblPr>
      <w:tblGrid>
        <w:gridCol w:w="390"/>
        <w:gridCol w:w="9901"/>
      </w:tblGrid>
      <w:tr w:rsidR="00CB2C4A" w:rsidTr="006C3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86036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  <w:hideMark/>
              </w:tcPr>
              <w:p w:rsidR="00CB2C4A" w:rsidRDefault="00CB2C4A">
                <w:pPr>
                  <w:pStyle w:val="usual"/>
                  <w:tabs>
                    <w:tab w:val="left" w:pos="284"/>
                  </w:tabs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left w:val="nil"/>
            </w:tcBorders>
            <w:hideMark/>
          </w:tcPr>
          <w:p w:rsidR="00CB2C4A" w:rsidRDefault="00CB2C4A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CB2C4A" w:rsidTr="006C3F44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B2C4A" w:rsidRPr="00CB2C4A" w:rsidRDefault="00CB2C4A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CB2C4A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C4A" w:rsidRPr="00CB2C4A" w:rsidRDefault="00CB2C4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CB2C4A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CB2C4A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CB2C4A" w:rsidTr="006C3F44">
        <w:trPr>
          <w:trHeight w:val="195"/>
        </w:trPr>
        <w:sdt>
          <w:sdtPr>
            <w:rPr>
              <w:sz w:val="14"/>
              <w:szCs w:val="14"/>
            </w:rPr>
            <w:id w:val="-12733978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B2C4A" w:rsidRPr="00CB2C4A" w:rsidRDefault="00CB2C4A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CB2C4A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C4A" w:rsidRPr="00CB2C4A" w:rsidRDefault="00CB2C4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CB2C4A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CB2C4A">
              <w:rPr>
                <w:sz w:val="20"/>
                <w:szCs w:val="20"/>
              </w:rPr>
              <w:t xml:space="preserve"> (ЭКРА.687432.001)</w:t>
            </w:r>
          </w:p>
        </w:tc>
      </w:tr>
      <w:tr w:rsidR="00CB2C4A" w:rsidTr="006C3F44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B2C4A" w:rsidRPr="00CB2C4A" w:rsidRDefault="00CB2C4A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CB2C4A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C4A" w:rsidRPr="00CB2C4A" w:rsidRDefault="00CB2C4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CB2C4A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CB2C4A">
              <w:rPr>
                <w:b/>
                <w:sz w:val="20"/>
                <w:szCs w:val="20"/>
                <w:vertAlign w:val="superscript"/>
              </w:rPr>
              <w:t>+4</w:t>
            </w:r>
            <w:r w:rsidRPr="00CB2C4A">
              <w:rPr>
                <w:b/>
                <w:sz w:val="20"/>
                <w:szCs w:val="20"/>
              </w:rPr>
              <w:t xml:space="preserve"> мм</w:t>
            </w:r>
            <w:r w:rsidRPr="00CB2C4A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CB2C4A" w:rsidTr="006C3F44">
        <w:trPr>
          <w:trHeight w:val="130"/>
        </w:trPr>
        <w:sdt>
          <w:sdtPr>
            <w:rPr>
              <w:sz w:val="14"/>
              <w:szCs w:val="14"/>
            </w:rPr>
            <w:id w:val="21377533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B2C4A" w:rsidRDefault="00CB2C4A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C4A" w:rsidRDefault="00CB2C4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:rsidR="00D56089" w:rsidRPr="009A115E" w:rsidRDefault="00D56089" w:rsidP="00D56089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56089" w:rsidTr="00CD0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D56089" w:rsidRPr="00771807" w:rsidRDefault="00D56089" w:rsidP="00112BDB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D56089" w:rsidTr="00CD0DD3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D56089" w:rsidRDefault="00D56089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56089" w:rsidTr="00CD0DD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6089" w:rsidRDefault="00D56089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1620D0" w:rsidTr="00CD0DD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20D0" w:rsidRDefault="001620D0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1620D0" w:rsidTr="00CD0DD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20D0" w:rsidRDefault="001620D0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1620D0" w:rsidTr="00CD0DD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20D0" w:rsidRDefault="001620D0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1620D0" w:rsidTr="00CD0DD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20D0" w:rsidRDefault="001620D0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1620D0" w:rsidTr="00CD0DD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20D0" w:rsidRDefault="001620D0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1620D0" w:rsidTr="00CD0DD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20D0" w:rsidRDefault="001620D0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56089" w:rsidTr="00CD0DD3"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D56089" w:rsidRDefault="00D56089" w:rsidP="00112BD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56089" w:rsidRPr="00CA2FC9" w:rsidTr="00C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:rsidR="00D56089" w:rsidRPr="00771807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</w:tr>
      <w:tr w:rsidR="00D56089" w:rsidRPr="00CA2FC9" w:rsidTr="00C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:rsidR="00D56089" w:rsidRPr="004926A1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</w:tr>
      <w:tr w:rsidR="00D56089" w:rsidRPr="00CA2FC9" w:rsidTr="00C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F6219C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</w:t>
            </w:r>
            <w:r w:rsidR="00F6219C">
              <w:rPr>
                <w:sz w:val="14"/>
                <w:szCs w:val="14"/>
              </w:rPr>
              <w:t>п</w:t>
            </w:r>
            <w:r w:rsidRPr="00CA2FC9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F6219C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</w:t>
            </w:r>
            <w:r w:rsidR="00F6219C">
              <w:rPr>
                <w:sz w:val="14"/>
                <w:szCs w:val="14"/>
              </w:rPr>
              <w:t>д</w:t>
            </w:r>
            <w:r w:rsidRPr="00CA2FC9">
              <w:rPr>
                <w:sz w:val="14"/>
                <w:szCs w:val="14"/>
              </w:rPr>
              <w:t>ата)</w:t>
            </w:r>
          </w:p>
        </w:tc>
      </w:tr>
    </w:tbl>
    <w:p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0C" w:rsidRDefault="00C6100C" w:rsidP="008A2817">
      <w:pPr>
        <w:spacing w:line="240" w:lineRule="auto"/>
      </w:pPr>
      <w:r>
        <w:separator/>
      </w:r>
    </w:p>
  </w:endnote>
  <w:endnote w:type="continuationSeparator" w:id="0">
    <w:p w:rsidR="00C6100C" w:rsidRDefault="00C6100C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C" w:rsidRPr="00CA2FC9" w:rsidRDefault="00C6100C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C" w:rsidRPr="00AC1F79" w:rsidRDefault="00C6100C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 w:rsidR="0033585C">
      <w:rPr>
        <w:noProof/>
        <w:sz w:val="16"/>
        <w:szCs w:val="16"/>
      </w:rPr>
      <w:t>3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0C" w:rsidRDefault="00C6100C" w:rsidP="008A2817">
      <w:pPr>
        <w:spacing w:line="240" w:lineRule="auto"/>
      </w:pPr>
      <w:r>
        <w:separator/>
      </w:r>
    </w:p>
  </w:footnote>
  <w:footnote w:type="continuationSeparator" w:id="0">
    <w:p w:rsidR="00C6100C" w:rsidRDefault="00C6100C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C" w:rsidRPr="00620F3E" w:rsidRDefault="00C6100C">
    <w:pPr>
      <w:pStyle w:val="ab"/>
    </w:pPr>
    <w:r>
      <w:t>Редакция от 21.04.2015</w:t>
    </w:r>
  </w:p>
  <w:p w:rsidR="00C6100C" w:rsidRDefault="00C610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F00C9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M1gpqyAsgA7QvDqvdTWVe3vnnA=" w:salt="FawCEab9EYCsVmyep7poiQ=="/>
  <w:defaultTabStop w:val="709"/>
  <w:clickAndTypeStyle w:val="usual"/>
  <w:evenAndOddHeaders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24031"/>
    <w:rsid w:val="00045CE7"/>
    <w:rsid w:val="0006026C"/>
    <w:rsid w:val="00065ED2"/>
    <w:rsid w:val="0006689F"/>
    <w:rsid w:val="00067FC1"/>
    <w:rsid w:val="000710DC"/>
    <w:rsid w:val="000711C2"/>
    <w:rsid w:val="00073230"/>
    <w:rsid w:val="00075533"/>
    <w:rsid w:val="00084CDE"/>
    <w:rsid w:val="00090C39"/>
    <w:rsid w:val="00096A95"/>
    <w:rsid w:val="000A2465"/>
    <w:rsid w:val="000A7218"/>
    <w:rsid w:val="000B1096"/>
    <w:rsid w:val="000C26B5"/>
    <w:rsid w:val="000C2757"/>
    <w:rsid w:val="000C3199"/>
    <w:rsid w:val="000C3E3F"/>
    <w:rsid w:val="000C6360"/>
    <w:rsid w:val="000D33CF"/>
    <w:rsid w:val="000E18CC"/>
    <w:rsid w:val="000F4B8D"/>
    <w:rsid w:val="0010342E"/>
    <w:rsid w:val="0010435D"/>
    <w:rsid w:val="00105EA6"/>
    <w:rsid w:val="001114F6"/>
    <w:rsid w:val="00112BDB"/>
    <w:rsid w:val="00117F79"/>
    <w:rsid w:val="001347BD"/>
    <w:rsid w:val="0014476B"/>
    <w:rsid w:val="0015222D"/>
    <w:rsid w:val="0015285F"/>
    <w:rsid w:val="00153459"/>
    <w:rsid w:val="00157628"/>
    <w:rsid w:val="0015777B"/>
    <w:rsid w:val="00161E12"/>
    <w:rsid w:val="001620D0"/>
    <w:rsid w:val="00164A09"/>
    <w:rsid w:val="00164DF1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6214A"/>
    <w:rsid w:val="00263572"/>
    <w:rsid w:val="002675F3"/>
    <w:rsid w:val="00271802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32233"/>
    <w:rsid w:val="0033585C"/>
    <w:rsid w:val="003458E5"/>
    <w:rsid w:val="0036140C"/>
    <w:rsid w:val="00385602"/>
    <w:rsid w:val="00386B56"/>
    <w:rsid w:val="00391C23"/>
    <w:rsid w:val="003A0522"/>
    <w:rsid w:val="003A64EB"/>
    <w:rsid w:val="003B0053"/>
    <w:rsid w:val="003C0CF1"/>
    <w:rsid w:val="003C0E7F"/>
    <w:rsid w:val="003C4135"/>
    <w:rsid w:val="003C66D2"/>
    <w:rsid w:val="003D04FA"/>
    <w:rsid w:val="003D19E6"/>
    <w:rsid w:val="003D42FD"/>
    <w:rsid w:val="003D7A57"/>
    <w:rsid w:val="003E4CA2"/>
    <w:rsid w:val="003E6236"/>
    <w:rsid w:val="003F0E24"/>
    <w:rsid w:val="0040079D"/>
    <w:rsid w:val="00400B4A"/>
    <w:rsid w:val="0041020E"/>
    <w:rsid w:val="00415934"/>
    <w:rsid w:val="00415AA6"/>
    <w:rsid w:val="00416FF9"/>
    <w:rsid w:val="004201CE"/>
    <w:rsid w:val="00433AF8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66C9"/>
    <w:rsid w:val="004B1AD8"/>
    <w:rsid w:val="004C34FC"/>
    <w:rsid w:val="004C7779"/>
    <w:rsid w:val="004D1AFA"/>
    <w:rsid w:val="004D235B"/>
    <w:rsid w:val="004F700A"/>
    <w:rsid w:val="004F7058"/>
    <w:rsid w:val="004F78AB"/>
    <w:rsid w:val="00515A30"/>
    <w:rsid w:val="00524410"/>
    <w:rsid w:val="00526391"/>
    <w:rsid w:val="00531F03"/>
    <w:rsid w:val="00532252"/>
    <w:rsid w:val="005471F5"/>
    <w:rsid w:val="0058106C"/>
    <w:rsid w:val="00586B14"/>
    <w:rsid w:val="005967DF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E2264"/>
    <w:rsid w:val="005E5FC4"/>
    <w:rsid w:val="005F2AB8"/>
    <w:rsid w:val="005F31A5"/>
    <w:rsid w:val="00601023"/>
    <w:rsid w:val="00605703"/>
    <w:rsid w:val="00611E32"/>
    <w:rsid w:val="00614049"/>
    <w:rsid w:val="00614AE1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3F44"/>
    <w:rsid w:val="006C4D6F"/>
    <w:rsid w:val="006D2CD7"/>
    <w:rsid w:val="006D337A"/>
    <w:rsid w:val="006D5A74"/>
    <w:rsid w:val="006D5E5A"/>
    <w:rsid w:val="006D6A42"/>
    <w:rsid w:val="006D79DD"/>
    <w:rsid w:val="006E01A5"/>
    <w:rsid w:val="006E026F"/>
    <w:rsid w:val="006E24CE"/>
    <w:rsid w:val="006E2881"/>
    <w:rsid w:val="006F392B"/>
    <w:rsid w:val="006F4F87"/>
    <w:rsid w:val="006F5ABF"/>
    <w:rsid w:val="006F7035"/>
    <w:rsid w:val="00704C6E"/>
    <w:rsid w:val="00705EA1"/>
    <w:rsid w:val="00714977"/>
    <w:rsid w:val="007247F7"/>
    <w:rsid w:val="00731AD4"/>
    <w:rsid w:val="00731BAD"/>
    <w:rsid w:val="00736581"/>
    <w:rsid w:val="00736741"/>
    <w:rsid w:val="00736D78"/>
    <w:rsid w:val="0074636A"/>
    <w:rsid w:val="00747CEB"/>
    <w:rsid w:val="00753FD7"/>
    <w:rsid w:val="00754425"/>
    <w:rsid w:val="00760018"/>
    <w:rsid w:val="00760593"/>
    <w:rsid w:val="00761FCD"/>
    <w:rsid w:val="00764BA1"/>
    <w:rsid w:val="00765A59"/>
    <w:rsid w:val="00771807"/>
    <w:rsid w:val="007825EF"/>
    <w:rsid w:val="00791E8D"/>
    <w:rsid w:val="007A044E"/>
    <w:rsid w:val="007A163D"/>
    <w:rsid w:val="007A2A66"/>
    <w:rsid w:val="007B5097"/>
    <w:rsid w:val="007B6D51"/>
    <w:rsid w:val="007B718C"/>
    <w:rsid w:val="007C0AA3"/>
    <w:rsid w:val="007C3872"/>
    <w:rsid w:val="007D19B5"/>
    <w:rsid w:val="007D2CE5"/>
    <w:rsid w:val="007D33B8"/>
    <w:rsid w:val="007D41E7"/>
    <w:rsid w:val="007E71EF"/>
    <w:rsid w:val="007F58F8"/>
    <w:rsid w:val="0080403E"/>
    <w:rsid w:val="0081074A"/>
    <w:rsid w:val="008131C1"/>
    <w:rsid w:val="008176F4"/>
    <w:rsid w:val="00817719"/>
    <w:rsid w:val="00820DB0"/>
    <w:rsid w:val="00826D17"/>
    <w:rsid w:val="00827298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1A9D"/>
    <w:rsid w:val="008A2817"/>
    <w:rsid w:val="008A3ADF"/>
    <w:rsid w:val="008C0B6E"/>
    <w:rsid w:val="008C44BC"/>
    <w:rsid w:val="008C4876"/>
    <w:rsid w:val="008C66BD"/>
    <w:rsid w:val="008C6D77"/>
    <w:rsid w:val="008C73FD"/>
    <w:rsid w:val="008D0FF5"/>
    <w:rsid w:val="008D32F7"/>
    <w:rsid w:val="008D3F44"/>
    <w:rsid w:val="008D535B"/>
    <w:rsid w:val="008E3297"/>
    <w:rsid w:val="008F392E"/>
    <w:rsid w:val="00903EF8"/>
    <w:rsid w:val="00912585"/>
    <w:rsid w:val="00915624"/>
    <w:rsid w:val="009200BA"/>
    <w:rsid w:val="009301F9"/>
    <w:rsid w:val="009331BF"/>
    <w:rsid w:val="00933A8B"/>
    <w:rsid w:val="0094764D"/>
    <w:rsid w:val="0095026D"/>
    <w:rsid w:val="00951FB6"/>
    <w:rsid w:val="009546E6"/>
    <w:rsid w:val="00954911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4495"/>
    <w:rsid w:val="00A35509"/>
    <w:rsid w:val="00A36A4D"/>
    <w:rsid w:val="00A36E9F"/>
    <w:rsid w:val="00A407C9"/>
    <w:rsid w:val="00A54E2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B1D86"/>
    <w:rsid w:val="00AB23C0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1A19"/>
    <w:rsid w:val="00B35A07"/>
    <w:rsid w:val="00B371FD"/>
    <w:rsid w:val="00B409F6"/>
    <w:rsid w:val="00B40B28"/>
    <w:rsid w:val="00B40FFB"/>
    <w:rsid w:val="00B41183"/>
    <w:rsid w:val="00B4121A"/>
    <w:rsid w:val="00B43378"/>
    <w:rsid w:val="00B5148D"/>
    <w:rsid w:val="00B5763B"/>
    <w:rsid w:val="00B62819"/>
    <w:rsid w:val="00B64BEE"/>
    <w:rsid w:val="00B8290D"/>
    <w:rsid w:val="00B93A51"/>
    <w:rsid w:val="00BA0675"/>
    <w:rsid w:val="00BA1E33"/>
    <w:rsid w:val="00BA35C5"/>
    <w:rsid w:val="00BA4655"/>
    <w:rsid w:val="00BC040F"/>
    <w:rsid w:val="00BC1543"/>
    <w:rsid w:val="00BC36AF"/>
    <w:rsid w:val="00BC739A"/>
    <w:rsid w:val="00BD2A72"/>
    <w:rsid w:val="00BD3A0E"/>
    <w:rsid w:val="00BD7B71"/>
    <w:rsid w:val="00BE60E8"/>
    <w:rsid w:val="00C14319"/>
    <w:rsid w:val="00C163BA"/>
    <w:rsid w:val="00C2536B"/>
    <w:rsid w:val="00C36F3B"/>
    <w:rsid w:val="00C40168"/>
    <w:rsid w:val="00C42B1D"/>
    <w:rsid w:val="00C47E53"/>
    <w:rsid w:val="00C517A8"/>
    <w:rsid w:val="00C52045"/>
    <w:rsid w:val="00C6100C"/>
    <w:rsid w:val="00C611E8"/>
    <w:rsid w:val="00C76F5E"/>
    <w:rsid w:val="00C77563"/>
    <w:rsid w:val="00C842EA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2C4A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1425E"/>
    <w:rsid w:val="00D1554F"/>
    <w:rsid w:val="00D15940"/>
    <w:rsid w:val="00D177D5"/>
    <w:rsid w:val="00D229D0"/>
    <w:rsid w:val="00D2552F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81C04"/>
    <w:rsid w:val="00D81C14"/>
    <w:rsid w:val="00D8208E"/>
    <w:rsid w:val="00D9229E"/>
    <w:rsid w:val="00D9553F"/>
    <w:rsid w:val="00DA69CA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A13"/>
    <w:rsid w:val="00DE6CE2"/>
    <w:rsid w:val="00DF77A7"/>
    <w:rsid w:val="00DF77BD"/>
    <w:rsid w:val="00E02DEE"/>
    <w:rsid w:val="00E117FB"/>
    <w:rsid w:val="00E130CB"/>
    <w:rsid w:val="00E1670E"/>
    <w:rsid w:val="00E20749"/>
    <w:rsid w:val="00E27281"/>
    <w:rsid w:val="00E27A78"/>
    <w:rsid w:val="00E52DC4"/>
    <w:rsid w:val="00E53A4B"/>
    <w:rsid w:val="00E61D5D"/>
    <w:rsid w:val="00E62D13"/>
    <w:rsid w:val="00E65CA3"/>
    <w:rsid w:val="00E70C55"/>
    <w:rsid w:val="00E80673"/>
    <w:rsid w:val="00E81C90"/>
    <w:rsid w:val="00E83BFE"/>
    <w:rsid w:val="00E913F6"/>
    <w:rsid w:val="00E963EC"/>
    <w:rsid w:val="00EA5777"/>
    <w:rsid w:val="00EA70FC"/>
    <w:rsid w:val="00EB2F9D"/>
    <w:rsid w:val="00EC2F19"/>
    <w:rsid w:val="00EC7AD2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219C"/>
    <w:rsid w:val="00F63FF8"/>
    <w:rsid w:val="00F6654F"/>
    <w:rsid w:val="00F72818"/>
    <w:rsid w:val="00F8092C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433A-0A8D-4F0F-90C3-1269BDA1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142</TotalTime>
  <Pages>3</Pages>
  <Words>633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Петрова Екатерина Александровна</cp:lastModifiedBy>
  <cp:revision>58</cp:revision>
  <cp:lastPrinted>2016-11-09T09:01:00Z</cp:lastPrinted>
  <dcterms:created xsi:type="dcterms:W3CDTF">2016-10-04T10:54:00Z</dcterms:created>
  <dcterms:modified xsi:type="dcterms:W3CDTF">2019-08-29T08:32:00Z</dcterms:modified>
</cp:coreProperties>
</file>